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3EE" w:rsidRDefault="00DF03EE" w:rsidP="006866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Вопросник.</w:t>
      </w:r>
    </w:p>
    <w:p w:rsidR="00686600" w:rsidRDefault="00502080" w:rsidP="006866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600">
        <w:rPr>
          <w:rFonts w:ascii="Times New Roman" w:hAnsi="Times New Roman" w:cs="Times New Roman"/>
          <w:sz w:val="24"/>
          <w:szCs w:val="24"/>
        </w:rPr>
        <w:t xml:space="preserve">Выбрать те </w:t>
      </w:r>
      <w:r w:rsidR="00686600" w:rsidRPr="00686600">
        <w:rPr>
          <w:rFonts w:ascii="Times New Roman" w:hAnsi="Times New Roman" w:cs="Times New Roman"/>
          <w:sz w:val="24"/>
          <w:szCs w:val="24"/>
        </w:rPr>
        <w:t>предложения,</w:t>
      </w:r>
      <w:r w:rsidRPr="00686600">
        <w:rPr>
          <w:rFonts w:ascii="Times New Roman" w:hAnsi="Times New Roman" w:cs="Times New Roman"/>
          <w:sz w:val="24"/>
          <w:szCs w:val="24"/>
        </w:rPr>
        <w:t xml:space="preserve"> которые подходят для</w:t>
      </w:r>
      <w:r w:rsidR="006866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6600" w:rsidRPr="00686600">
        <w:rPr>
          <w:rFonts w:ascii="Times New Roman" w:hAnsi="Times New Roman" w:cs="Times New Roman"/>
          <w:sz w:val="24"/>
          <w:szCs w:val="24"/>
        </w:rPr>
        <w:t>гиперактивного</w:t>
      </w:r>
      <w:proofErr w:type="spellEnd"/>
      <w:r w:rsidR="00686600" w:rsidRPr="00686600">
        <w:rPr>
          <w:rFonts w:ascii="Times New Roman" w:hAnsi="Times New Roman" w:cs="Times New Roman"/>
          <w:sz w:val="24"/>
          <w:szCs w:val="24"/>
        </w:rPr>
        <w:t xml:space="preserve"> ребенка.</w:t>
      </w:r>
    </w:p>
    <w:tbl>
      <w:tblPr>
        <w:tblStyle w:val="a4"/>
        <w:tblW w:w="7099" w:type="dxa"/>
        <w:tblInd w:w="108" w:type="dxa"/>
        <w:tblLook w:val="04A0"/>
      </w:tblPr>
      <w:tblGrid>
        <w:gridCol w:w="515"/>
        <w:gridCol w:w="5538"/>
        <w:gridCol w:w="1046"/>
      </w:tblGrid>
      <w:tr w:rsidR="00502080" w:rsidRPr="00502080" w:rsidTr="00686600">
        <w:trPr>
          <w:trHeight w:val="515"/>
        </w:trPr>
        <w:tc>
          <w:tcPr>
            <w:tcW w:w="515" w:type="dxa"/>
            <w:vAlign w:val="center"/>
          </w:tcPr>
          <w:p w:rsidR="00502080" w:rsidRPr="00502080" w:rsidRDefault="00DF03EE" w:rsidP="006866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538" w:type="dxa"/>
            <w:vAlign w:val="center"/>
          </w:tcPr>
          <w:p w:rsidR="00DF03EE" w:rsidRPr="00502080" w:rsidRDefault="00DF03EE" w:rsidP="006866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046" w:type="dxa"/>
            <w:vAlign w:val="center"/>
          </w:tcPr>
          <w:p w:rsidR="00DF03EE" w:rsidRPr="00502080" w:rsidRDefault="00DF03EE" w:rsidP="006866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502080" w:rsidRPr="00502080" w:rsidTr="00686600">
        <w:trPr>
          <w:trHeight w:val="566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Его невозможно уложить спать, а если спит, то урывками, беспокойно. </w:t>
            </w:r>
          </w:p>
        </w:tc>
        <w:tc>
          <w:tcPr>
            <w:tcW w:w="1046" w:type="dxa"/>
          </w:tcPr>
          <w:p w:rsidR="00DF03EE" w:rsidRPr="00502080" w:rsidRDefault="00DF03EE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1394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Большую часть дня не сидит на месте, предпочитает подвижные игры пассивным (</w:t>
            </w:r>
            <w:proofErr w:type="spellStart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пазлы</w:t>
            </w:r>
            <w:proofErr w:type="spellEnd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конструкторы), но если его заинтересовать, может и книжку с мамой почитать и тот же </w:t>
            </w:r>
            <w:proofErr w:type="spellStart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пазл</w:t>
            </w:r>
            <w:proofErr w:type="spellEnd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собрать.</w:t>
            </w:r>
          </w:p>
        </w:tc>
        <w:tc>
          <w:tcPr>
            <w:tcW w:w="1046" w:type="dxa"/>
          </w:tcPr>
          <w:p w:rsidR="00DF03EE" w:rsidRPr="00502080" w:rsidRDefault="00DF03EE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829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неагрессивный. Случайно или в пылу конфликта может и </w:t>
            </w:r>
            <w:proofErr w:type="gramStart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наподдать</w:t>
            </w:r>
            <w:proofErr w:type="gramEnd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, но сам редко провоцирует скандал.</w:t>
            </w:r>
          </w:p>
        </w:tc>
        <w:tc>
          <w:tcPr>
            <w:tcW w:w="1046" w:type="dxa"/>
          </w:tcPr>
          <w:p w:rsidR="00DF03EE" w:rsidRPr="00502080" w:rsidRDefault="00DF03EE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1394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Ребенок – неуправляемый, но при этом он абсолютно не реагирует на запреты и ограничения. И в любых условиях ведет се</w:t>
            </w:r>
            <w:bookmarkStart w:id="0" w:name="_GoBack"/>
            <w:bookmarkEnd w:id="0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бя одинаково активно (магазин, гости, дом, детсад и пр.)</w:t>
            </w:r>
          </w:p>
        </w:tc>
        <w:tc>
          <w:tcPr>
            <w:tcW w:w="1046" w:type="dxa"/>
          </w:tcPr>
          <w:p w:rsidR="00DF03EE" w:rsidRPr="00502080" w:rsidRDefault="00DF03EE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1408"/>
        </w:trPr>
        <w:tc>
          <w:tcPr>
            <w:tcW w:w="515" w:type="dxa"/>
          </w:tcPr>
          <w:p w:rsidR="00502080" w:rsidRPr="00502080" w:rsidRDefault="00502080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2080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находится в постоянном движении и просто не может себя контролировать, то есть, даже, если он устал, он продолжает двигаться, а выбившись из сил окончательно, плачет и </w:t>
            </w:r>
            <w:proofErr w:type="spellStart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истерит</w:t>
            </w:r>
            <w:proofErr w:type="spellEnd"/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046" w:type="dxa"/>
          </w:tcPr>
          <w:p w:rsidR="00502080" w:rsidRPr="00502080" w:rsidRDefault="00502080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553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Быстро и много говорит, задает бесконечное количество вопросов.</w:t>
            </w:r>
          </w:p>
        </w:tc>
        <w:tc>
          <w:tcPr>
            <w:tcW w:w="1046" w:type="dxa"/>
          </w:tcPr>
          <w:p w:rsidR="00502080" w:rsidRPr="00502080" w:rsidRDefault="00502080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1119"/>
        </w:trPr>
        <w:tc>
          <w:tcPr>
            <w:tcW w:w="515" w:type="dxa"/>
          </w:tcPr>
          <w:p w:rsidR="00502080" w:rsidRPr="00502080" w:rsidRDefault="00502080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502080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Часто провоцирует конфликты. Не контролирует свою агрессию – дерется, кусается, толкается, причем пускает в ход подручные средства: палки, камни и пр. </w:t>
            </w:r>
          </w:p>
        </w:tc>
        <w:tc>
          <w:tcPr>
            <w:tcW w:w="1046" w:type="dxa"/>
          </w:tcPr>
          <w:p w:rsidR="00502080" w:rsidRPr="00502080" w:rsidRDefault="00502080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1119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50208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Быстро и много говорит, глотает слова, перебивает, недослушивает. Задает миллион вопросов, но редко выслушивает ответы на них.</w:t>
            </w:r>
          </w:p>
        </w:tc>
        <w:tc>
          <w:tcPr>
            <w:tcW w:w="1046" w:type="dxa"/>
          </w:tcPr>
          <w:p w:rsidR="00DF03EE" w:rsidRPr="00502080" w:rsidRDefault="00DF03EE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2080" w:rsidRPr="00502080" w:rsidTr="00686600">
        <w:trPr>
          <w:trHeight w:val="276"/>
        </w:trPr>
        <w:tc>
          <w:tcPr>
            <w:tcW w:w="515" w:type="dxa"/>
          </w:tcPr>
          <w:p w:rsidR="00DF03EE" w:rsidRPr="00502080" w:rsidRDefault="00DF03EE" w:rsidP="00502080">
            <w:pPr>
              <w:pStyle w:val="a3"/>
              <w:numPr>
                <w:ilvl w:val="0"/>
                <w:numId w:val="6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38" w:type="dxa"/>
          </w:tcPr>
          <w:p w:rsidR="00DF03EE" w:rsidRPr="00502080" w:rsidRDefault="00502080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2080">
              <w:rPr>
                <w:rFonts w:ascii="Times New Roman" w:hAnsi="Times New Roman" w:cs="Times New Roman"/>
                <w:bCs/>
                <w:sz w:val="24"/>
                <w:szCs w:val="24"/>
              </w:rPr>
              <w:t>У него часто кишечные расстройства.</w:t>
            </w:r>
          </w:p>
        </w:tc>
        <w:tc>
          <w:tcPr>
            <w:tcW w:w="1046" w:type="dxa"/>
          </w:tcPr>
          <w:p w:rsidR="00DF03EE" w:rsidRPr="00502080" w:rsidRDefault="00DF03EE" w:rsidP="00DF03EE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600" w:rsidRDefault="00686600" w:rsidP="0068660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Вопросник.</w:t>
      </w:r>
    </w:p>
    <w:p w:rsidR="00686600" w:rsidRDefault="00686600" w:rsidP="006866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6600">
        <w:rPr>
          <w:rFonts w:ascii="Times New Roman" w:hAnsi="Times New Roman" w:cs="Times New Roman"/>
          <w:sz w:val="24"/>
          <w:szCs w:val="24"/>
        </w:rPr>
        <w:t>Выбрать те предложения, которые подходят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86600">
        <w:rPr>
          <w:rFonts w:ascii="Times New Roman" w:hAnsi="Times New Roman" w:cs="Times New Roman"/>
          <w:sz w:val="24"/>
          <w:szCs w:val="24"/>
        </w:rPr>
        <w:t>гиперактивного</w:t>
      </w:r>
      <w:proofErr w:type="spellEnd"/>
      <w:r w:rsidRPr="00686600">
        <w:rPr>
          <w:rFonts w:ascii="Times New Roman" w:hAnsi="Times New Roman" w:cs="Times New Roman"/>
          <w:sz w:val="24"/>
          <w:szCs w:val="24"/>
        </w:rPr>
        <w:t xml:space="preserve"> ребенка.</w:t>
      </w:r>
    </w:p>
    <w:tbl>
      <w:tblPr>
        <w:tblStyle w:val="a4"/>
        <w:tblW w:w="7245" w:type="dxa"/>
        <w:tblInd w:w="108" w:type="dxa"/>
        <w:tblLayout w:type="fixed"/>
        <w:tblLook w:val="04A0"/>
      </w:tblPr>
      <w:tblGrid>
        <w:gridCol w:w="468"/>
        <w:gridCol w:w="5618"/>
        <w:gridCol w:w="1159"/>
      </w:tblGrid>
      <w:tr w:rsidR="00686600" w:rsidTr="00686600">
        <w:trPr>
          <w:trHeight w:val="59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00" w:rsidRDefault="00686600" w:rsidP="006866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00" w:rsidRDefault="00686600" w:rsidP="006866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600" w:rsidRDefault="00686600" w:rsidP="00686600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Да/нет</w:t>
            </w:r>
          </w:p>
        </w:tc>
      </w:tr>
      <w:tr w:rsidR="00686600" w:rsidTr="00686600">
        <w:trPr>
          <w:trHeight w:val="63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Его невозможно уложить спать, а если спит, то урывками, беспокойно.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12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Большую часть дня не сидит на месте, предпочитает подвижные игры пассивным (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пазлы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конструкторы), но если его заинтересовать, может и книжку с мамой почитать и тот же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пазл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собрать.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96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неагрессивный. Случайно или в пылу конфликта может и 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наподдать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, но сам редко провоцирует скандал.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1266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Ребенок – неуправляемый, но при этом он абсолютно не реагирует на запреты и ограничения. И в любых условиях ведет себя одинаково активно (магазин, гости, дом, детсад и пр.)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12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Он находится в постоянном движении и просто не может себя контролировать, то есть, даже, если он устал, он продолжает двигаться, а выбившись из сил окончательно, плачет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истерит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648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 и много говорит, задает бесконечное количество вопросов.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1280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Часто провоцирует конфликты. Не контролирует свою агрессию – дерется, кусается, толкается, причем пускает в ход подручные средства: палки, камни и пр. 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949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Быстро и много говорит, глотает слова, перебивает, недослушивает. Задает миллион вопросов, но редко выслушивает ответы на них.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600" w:rsidTr="00686600">
        <w:trPr>
          <w:trHeight w:val="331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 w:rsidP="00686600">
            <w:pPr>
              <w:pStyle w:val="a3"/>
              <w:numPr>
                <w:ilvl w:val="0"/>
                <w:numId w:val="7"/>
              </w:numPr>
              <w:ind w:left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 него часто кишечные расстройства.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600" w:rsidRDefault="00686600">
            <w:pPr>
              <w:pStyle w:val="a3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86600" w:rsidRDefault="00686600" w:rsidP="00686600">
      <w:pPr>
        <w:pStyle w:val="a3"/>
        <w:ind w:left="0"/>
        <w:rPr>
          <w:rFonts w:ascii="Times New Roman" w:hAnsi="Times New Roman" w:cs="Times New Roman"/>
          <w:sz w:val="24"/>
          <w:szCs w:val="24"/>
        </w:rPr>
        <w:sectPr w:rsidR="00686600" w:rsidSect="00502080">
          <w:type w:val="continuous"/>
          <w:pgSz w:w="16838" w:h="11906" w:orient="landscape"/>
          <w:pgMar w:top="720" w:right="720" w:bottom="720" w:left="720" w:header="708" w:footer="708" w:gutter="0"/>
          <w:cols w:num="2" w:space="708"/>
          <w:docGrid w:linePitch="360"/>
        </w:sectPr>
      </w:pPr>
    </w:p>
    <w:p w:rsidR="00315CC0" w:rsidRPr="00315CC0" w:rsidRDefault="00315CC0" w:rsidP="00315CC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5CC0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Специалистами также разработана система своеобразной "скорой помощи" при работе с </w:t>
      </w:r>
      <w:proofErr w:type="spellStart"/>
      <w:r w:rsidRPr="00315CC0">
        <w:rPr>
          <w:rFonts w:ascii="Times New Roman" w:hAnsi="Times New Roman" w:cs="Times New Roman"/>
          <w:b/>
          <w:bCs/>
          <w:sz w:val="24"/>
          <w:szCs w:val="24"/>
          <w:u w:val="single"/>
        </w:rPr>
        <w:t>гиперактивным</w:t>
      </w:r>
      <w:proofErr w:type="spellEnd"/>
      <w:r w:rsidRPr="00315CC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ребенком. </w:t>
      </w:r>
    </w:p>
    <w:p w:rsidR="00315CC0" w:rsidRPr="00315CC0" w:rsidRDefault="00315CC0" w:rsidP="00315CC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5CC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5CC0">
        <w:rPr>
          <w:rFonts w:ascii="Times New Roman" w:hAnsi="Times New Roman" w:cs="Times New Roman"/>
          <w:sz w:val="24"/>
          <w:szCs w:val="24"/>
        </w:rPr>
        <w:br/>
      </w:r>
      <w:r w:rsidRPr="00315CC0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15CC0">
        <w:rPr>
          <w:rFonts w:ascii="Times New Roman" w:hAnsi="Times New Roman" w:cs="Times New Roman"/>
          <w:bCs/>
          <w:sz w:val="24"/>
          <w:szCs w:val="24"/>
        </w:rPr>
        <w:t>Отвлечь ребенка от капризов.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Поддерживать дома четкий распорядок дня.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Предложить выбор (другую возможную в данный момент деятельность).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Задать неожиданный вопрос.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Отреагировать неожиданным для ребенка образом (пошутить, повторить действия ребенка).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Не запрещать действие ребенка в категоричной форме.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Не приказывать, а просить (но не заискивать).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Выслушать то, что хочет сказать ребенок (в противном случае он не услышит вас).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Автоматически, одними и теми же словами повторять многократно свою просьбу (нейтральным тоном).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Сфотографировать ребенка или подвести его к зеркалу в тот момент, когда он капризничает.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Оставить в комнате одного (если это безопасно для его здоровья).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 xml:space="preserve">- Не настаивать на том, чтобы ребенок во что бы то ни </w:t>
      </w:r>
      <w:proofErr w:type="gramStart"/>
      <w:r w:rsidRPr="00315CC0">
        <w:rPr>
          <w:rFonts w:ascii="Times New Roman" w:hAnsi="Times New Roman" w:cs="Times New Roman"/>
          <w:bCs/>
          <w:sz w:val="24"/>
          <w:szCs w:val="24"/>
        </w:rPr>
        <w:t>стало</w:t>
      </w:r>
      <w:proofErr w:type="gramEnd"/>
      <w:r w:rsidRPr="00315CC0">
        <w:rPr>
          <w:rFonts w:ascii="Times New Roman" w:hAnsi="Times New Roman" w:cs="Times New Roman"/>
          <w:bCs/>
          <w:sz w:val="24"/>
          <w:szCs w:val="24"/>
        </w:rPr>
        <w:t xml:space="preserve"> принес извинения.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Не читать нотаций (ребенок все равно их не слышит)</w:t>
      </w:r>
    </w:p>
    <w:p w:rsidR="00DF03EE" w:rsidRDefault="00DF03EE" w:rsidP="00DF03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5CC0" w:rsidRDefault="00315CC0" w:rsidP="00DF03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5CC0" w:rsidRDefault="00315CC0" w:rsidP="00DF03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315CC0" w:rsidRPr="00315CC0" w:rsidRDefault="00315CC0" w:rsidP="00315CC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315CC0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 xml:space="preserve">Специалистами также разработана система своеобразной "скорой помощи" при работе с </w:t>
      </w:r>
      <w:proofErr w:type="spellStart"/>
      <w:r w:rsidRPr="00315CC0">
        <w:rPr>
          <w:rFonts w:ascii="Times New Roman" w:hAnsi="Times New Roman" w:cs="Times New Roman"/>
          <w:b/>
          <w:bCs/>
          <w:sz w:val="24"/>
          <w:szCs w:val="24"/>
          <w:u w:val="single"/>
        </w:rPr>
        <w:t>гиперактивным</w:t>
      </w:r>
      <w:proofErr w:type="spellEnd"/>
      <w:r w:rsidRPr="00315CC0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ребенком. </w:t>
      </w:r>
    </w:p>
    <w:p w:rsidR="00315CC0" w:rsidRPr="00315CC0" w:rsidRDefault="00315CC0" w:rsidP="00315CC0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15CC0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315CC0">
        <w:rPr>
          <w:rFonts w:ascii="Times New Roman" w:hAnsi="Times New Roman" w:cs="Times New Roman"/>
          <w:sz w:val="24"/>
          <w:szCs w:val="24"/>
        </w:rPr>
        <w:br/>
      </w:r>
      <w:r w:rsidRPr="00315CC0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315CC0">
        <w:rPr>
          <w:rFonts w:ascii="Times New Roman" w:hAnsi="Times New Roman" w:cs="Times New Roman"/>
          <w:bCs/>
          <w:sz w:val="24"/>
          <w:szCs w:val="24"/>
        </w:rPr>
        <w:t>Отвлечь ребенка от капризов.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Поддерживать дома четкий распорядок дня.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Предложить выбор (другую возможную в данный момент деятельность).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Задать неожиданный вопрос.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Отреагировать неожиданным для ребенка образом (пошутить, повторить действия ребенка).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Не запрещать действие ребенка в категоричной форме.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Не приказывать, а просить (но не заискивать).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Выслушать то, что хочет сказать ребенок (в противном случае он не услышит вас).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Автоматически, одними и теми же словами повторять многократно свою просьбу (нейтральным тоном).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Сфотографировать ребенка или подвести его к зеркалу в тот момент, когда он капризничает.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Оставить в комнате одного (если это безопасно для его здоровья).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 xml:space="preserve">- Не настаивать на том, чтобы ребенок во что бы то ни </w:t>
      </w:r>
      <w:proofErr w:type="gramStart"/>
      <w:r w:rsidRPr="00315CC0">
        <w:rPr>
          <w:rFonts w:ascii="Times New Roman" w:hAnsi="Times New Roman" w:cs="Times New Roman"/>
          <w:bCs/>
          <w:sz w:val="24"/>
          <w:szCs w:val="24"/>
        </w:rPr>
        <w:t>стало</w:t>
      </w:r>
      <w:proofErr w:type="gramEnd"/>
      <w:r w:rsidRPr="00315CC0">
        <w:rPr>
          <w:rFonts w:ascii="Times New Roman" w:hAnsi="Times New Roman" w:cs="Times New Roman"/>
          <w:bCs/>
          <w:sz w:val="24"/>
          <w:szCs w:val="24"/>
        </w:rPr>
        <w:t xml:space="preserve"> принес извинения.</w:t>
      </w:r>
      <w:r w:rsidRPr="00315CC0">
        <w:rPr>
          <w:rFonts w:ascii="Times New Roman" w:hAnsi="Times New Roman" w:cs="Times New Roman"/>
          <w:bCs/>
          <w:sz w:val="24"/>
          <w:szCs w:val="24"/>
        </w:rPr>
        <w:br/>
        <w:t>- Не читать нотаций (ребенок все равно их не слышит)</w:t>
      </w:r>
    </w:p>
    <w:p w:rsidR="00315CC0" w:rsidRPr="00DF03EE" w:rsidRDefault="00315CC0" w:rsidP="00DF03E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315CC0" w:rsidRPr="00DF03EE" w:rsidSect="00315CC0"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47306"/>
    <w:multiLevelType w:val="hybridMultilevel"/>
    <w:tmpl w:val="0D086DE8"/>
    <w:lvl w:ilvl="0" w:tplc="F344407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B4681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5A89A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98A0CE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2C6BAE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1C5D7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2C6C54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B60538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7185B0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108604C9"/>
    <w:multiLevelType w:val="hybridMultilevel"/>
    <w:tmpl w:val="7C02B4A2"/>
    <w:lvl w:ilvl="0" w:tplc="F2DEDA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90050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AE024D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226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D50C5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92DE9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6A5A8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1C01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F1CF66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B94D9D"/>
    <w:multiLevelType w:val="hybridMultilevel"/>
    <w:tmpl w:val="6D26BD9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13F36CD"/>
    <w:multiLevelType w:val="hybridMultilevel"/>
    <w:tmpl w:val="1F069320"/>
    <w:lvl w:ilvl="0" w:tplc="7B9465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A5E1F4A"/>
    <w:multiLevelType w:val="hybridMultilevel"/>
    <w:tmpl w:val="9BF20142"/>
    <w:lvl w:ilvl="0" w:tplc="7B94650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6AD46E2"/>
    <w:multiLevelType w:val="hybridMultilevel"/>
    <w:tmpl w:val="08284924"/>
    <w:lvl w:ilvl="0" w:tplc="45DEC6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C88A57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CE262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374C7F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C652D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20837D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42ECBA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40A5C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65023F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E348B"/>
    <w:rsid w:val="00052AFF"/>
    <w:rsid w:val="000B4DBE"/>
    <w:rsid w:val="000E348B"/>
    <w:rsid w:val="00184F21"/>
    <w:rsid w:val="001B6CC2"/>
    <w:rsid w:val="002F000C"/>
    <w:rsid w:val="00315CC0"/>
    <w:rsid w:val="00502080"/>
    <w:rsid w:val="00522B4B"/>
    <w:rsid w:val="00536DB5"/>
    <w:rsid w:val="0058674F"/>
    <w:rsid w:val="00686600"/>
    <w:rsid w:val="00756C5A"/>
    <w:rsid w:val="00931146"/>
    <w:rsid w:val="009E0BAC"/>
    <w:rsid w:val="00AD6220"/>
    <w:rsid w:val="00D83CEA"/>
    <w:rsid w:val="00D94423"/>
    <w:rsid w:val="00DF03EE"/>
    <w:rsid w:val="00E55DF3"/>
    <w:rsid w:val="00E870FD"/>
    <w:rsid w:val="00EB2806"/>
    <w:rsid w:val="00FB17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48B"/>
    <w:pPr>
      <w:ind w:left="720"/>
      <w:contextualSpacing/>
    </w:pPr>
  </w:style>
  <w:style w:type="table" w:styleId="a4">
    <w:name w:val="Table Grid"/>
    <w:basedOn w:val="a1"/>
    <w:uiPriority w:val="59"/>
    <w:rsid w:val="00DF0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60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E348B"/>
    <w:pPr>
      <w:ind w:left="720"/>
      <w:contextualSpacing/>
    </w:pPr>
  </w:style>
  <w:style w:type="table" w:styleId="a4">
    <w:name w:val="Table Grid"/>
    <w:basedOn w:val="a1"/>
    <w:uiPriority w:val="59"/>
    <w:rsid w:val="00DF03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9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63958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716134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9065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5595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7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440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33203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856478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24320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8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2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4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805151">
          <w:marLeft w:val="965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2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641</Words>
  <Characters>3656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</dc:creator>
  <cp:lastModifiedBy>Ольга</cp:lastModifiedBy>
  <cp:revision>3</cp:revision>
  <dcterms:created xsi:type="dcterms:W3CDTF">2014-03-25T13:57:00Z</dcterms:created>
  <dcterms:modified xsi:type="dcterms:W3CDTF">2014-03-27T08:26:00Z</dcterms:modified>
</cp:coreProperties>
</file>